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80B0E">
      <w:pPr>
        <w:spacing w:line="360" w:lineRule="auto"/>
        <w:jc w:val="center"/>
        <w:rPr>
          <w:rFonts w:ascii="仿宋_GB2312" w:eastAsia="仿宋_GB2312"/>
          <w:sz w:val="40"/>
          <w:szCs w:val="22"/>
        </w:rPr>
      </w:pPr>
      <w:r>
        <w:rPr>
          <w:rFonts w:hint="eastAsia" w:ascii="仿宋_GB2312" w:eastAsia="仿宋_GB2312"/>
          <w:sz w:val="40"/>
          <w:szCs w:val="22"/>
        </w:rPr>
        <w:t>考生须知</w:t>
      </w:r>
    </w:p>
    <w:p w14:paraId="387FF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（一）考试开始前30分钟，考生凭</w:t>
      </w:r>
      <w:r>
        <w:rPr>
          <w:rFonts w:hint="default" w:ascii="仿宋_GB2312" w:eastAsia="仿宋_GB2312"/>
          <w:sz w:val="24"/>
          <w:szCs w:val="24"/>
        </w:rPr>
        <w:t>本人有效</w:t>
      </w:r>
      <w:r>
        <w:rPr>
          <w:rFonts w:hint="eastAsia" w:ascii="仿宋_GB2312" w:eastAsia="仿宋_GB2312"/>
          <w:sz w:val="24"/>
          <w:szCs w:val="24"/>
        </w:rPr>
        <w:t>居民身份证及准考证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验证入场</w:t>
      </w:r>
      <w:r>
        <w:rPr>
          <w:rFonts w:hint="eastAsia" w:ascii="仿宋_GB2312" w:eastAsia="仿宋_GB2312"/>
          <w:sz w:val="24"/>
          <w:szCs w:val="24"/>
        </w:rPr>
        <w:t>。</w:t>
      </w:r>
    </w:p>
    <w:p w14:paraId="0F388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（二）考生在进入考场时，除携带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答题所需文具及绘图铅笔、橡皮、圆规、尺等绘图工具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外，不准携带手机等通讯设备和电子设备、计算器、书籍、纸张、饮品以及其他与考试无关的物品。已携带入场的应按照要求存放在指定位置（携带的通讯工具、电子设备等应全部关闭后，再存放在指定位置）。</w:t>
      </w:r>
    </w:p>
    <w:p w14:paraId="20EE7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（三）考生须按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监考老师</w:t>
      </w:r>
      <w:r>
        <w:rPr>
          <w:rFonts w:hint="eastAsia" w:ascii="仿宋_GB2312" w:eastAsia="仿宋_GB2312"/>
          <w:sz w:val="24"/>
          <w:szCs w:val="24"/>
        </w:rPr>
        <w:t>指定的座位号对号入座，不得随意调换座位。入座后，须将身份证件和准考证放在考桌左上角，以备监考人员检查。</w:t>
      </w:r>
    </w:p>
    <w:p w14:paraId="3E57A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（四）</w:t>
      </w:r>
      <w:r>
        <w:rPr>
          <w:rFonts w:hint="default" w:ascii="仿宋_GB2312" w:eastAsia="仿宋_GB2312"/>
          <w:sz w:val="24"/>
          <w:szCs w:val="24"/>
        </w:rPr>
        <w:t>考生在完成签到后不得随意离开考场，如确有特殊情况需要暂时离开考场，必须经监考人员同意并由指定的监考人员陪同，凭本人有效居民身份证出入考场。考生在考试中途暂离考场，其离场时间计入本人的考试时间。</w:t>
      </w:r>
    </w:p>
    <w:p w14:paraId="11337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（五）考生入座后，使用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身份证</w:t>
      </w:r>
      <w:r>
        <w:rPr>
          <w:rFonts w:hint="eastAsia" w:ascii="仿宋_GB2312" w:eastAsia="仿宋_GB2312"/>
          <w:sz w:val="24"/>
          <w:szCs w:val="24"/>
        </w:rPr>
        <w:t>号登录考试系统，登录后应仔细核对姓名、考试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名称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color w:val="auto"/>
          <w:sz w:val="24"/>
          <w:szCs w:val="24"/>
        </w:rPr>
        <w:t>并仔细阅读《考生须知》。</w:t>
      </w:r>
      <w:r>
        <w:rPr>
          <w:rFonts w:hint="eastAsia" w:ascii="仿宋_GB2312" w:eastAsia="仿宋_GB2312"/>
          <w:sz w:val="24"/>
          <w:szCs w:val="24"/>
        </w:rPr>
        <w:t>考生如发现信息有误，应举手向监考人员示意，并听从监考人员的安排进行现场处理。</w:t>
      </w:r>
    </w:p>
    <w:p w14:paraId="2ACC5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（六）考场为考生统一提供演算草稿纸。考生在演算草稿纸上必须填写自己的姓名及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身份证</w:t>
      </w:r>
      <w:r>
        <w:rPr>
          <w:rFonts w:hint="eastAsia" w:ascii="仿宋_GB2312" w:eastAsia="仿宋_GB2312"/>
          <w:sz w:val="24"/>
          <w:szCs w:val="24"/>
        </w:rPr>
        <w:t>号，考试结束后由监考人员统一收回。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部分专业需要答题纸作答，请根据试卷提示在答题纸上作答。</w:t>
      </w:r>
    </w:p>
    <w:p w14:paraId="49AA3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（六）考试开始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30</w:t>
      </w:r>
      <w:r>
        <w:rPr>
          <w:rFonts w:hint="eastAsia" w:ascii="仿宋_GB2312" w:eastAsia="仿宋_GB2312"/>
          <w:sz w:val="24"/>
          <w:szCs w:val="24"/>
        </w:rPr>
        <w:t>分钟后，考生不得入场，开考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30</w:t>
      </w:r>
      <w:r>
        <w:rPr>
          <w:rFonts w:hint="eastAsia" w:ascii="仿宋_GB2312" w:eastAsia="仿宋_GB2312"/>
          <w:sz w:val="24"/>
          <w:szCs w:val="24"/>
        </w:rPr>
        <w:t>分钟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后</w:t>
      </w:r>
      <w:r>
        <w:rPr>
          <w:rFonts w:hint="eastAsia" w:ascii="仿宋_GB2312" w:eastAsia="仿宋_GB2312"/>
          <w:sz w:val="24"/>
          <w:szCs w:val="24"/>
        </w:rPr>
        <w:t>未能在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考场</w:t>
      </w:r>
      <w:r>
        <w:rPr>
          <w:rFonts w:hint="eastAsia" w:ascii="仿宋_GB2312" w:eastAsia="仿宋_GB2312"/>
          <w:sz w:val="24"/>
          <w:szCs w:val="24"/>
        </w:rPr>
        <w:t>考试机上登录并确认的考生，视为缺考，考试系统将不再接受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考生</w:t>
      </w:r>
      <w:r>
        <w:rPr>
          <w:rFonts w:hint="eastAsia" w:ascii="仿宋_GB2312" w:eastAsia="仿宋_GB2312"/>
          <w:sz w:val="24"/>
          <w:szCs w:val="24"/>
        </w:rPr>
        <w:t>登录。考试开始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30</w:t>
      </w:r>
      <w:r>
        <w:rPr>
          <w:rFonts w:hint="eastAsia" w:ascii="仿宋_GB2312" w:eastAsia="仿宋_GB2312"/>
          <w:sz w:val="24"/>
          <w:szCs w:val="24"/>
        </w:rPr>
        <w:t>分钟后，考生方可交卷离场。</w:t>
      </w:r>
      <w:r>
        <w:rPr>
          <w:rFonts w:hint="default" w:ascii="仿宋_GB2312" w:eastAsia="仿宋_GB2312"/>
          <w:sz w:val="24"/>
          <w:szCs w:val="24"/>
        </w:rPr>
        <w:t>考生交卷后应当立即自行离开考场，严禁关闭考试机，不得在考场附近逗留、交谈或喧哗。</w:t>
      </w:r>
    </w:p>
    <w:p w14:paraId="3F624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（七）考生要自觉遵守考场秩序，保持安静，不准吸烟或吃东西。考生因病不能坚持考试的，应报告监考人员，监考人员将根据具体情况进行处理。</w:t>
      </w:r>
    </w:p>
    <w:p w14:paraId="04861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八</w:t>
      </w:r>
      <w:r>
        <w:rPr>
          <w:rFonts w:hint="eastAsia" w:ascii="仿宋_GB2312" w:eastAsia="仿宋_GB2312"/>
          <w:sz w:val="24"/>
          <w:szCs w:val="24"/>
        </w:rPr>
        <w:t>）</w:t>
      </w:r>
      <w:r>
        <w:rPr>
          <w:rFonts w:hint="default" w:ascii="仿宋_GB2312" w:eastAsia="仿宋_GB2312"/>
          <w:sz w:val="24"/>
          <w:szCs w:val="24"/>
        </w:rPr>
        <w:t>考试过程中，如机器设备、网络、电力出现异常情况，考生应及时举手示意，请监考人员协调解决，不得自行处置，严禁自行关闭或重启考试机。</w:t>
      </w:r>
    </w:p>
    <w:p w14:paraId="1502B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九</w:t>
      </w:r>
      <w:r>
        <w:rPr>
          <w:rFonts w:hint="eastAsia" w:ascii="仿宋_GB2312" w:eastAsia="仿宋_GB2312"/>
          <w:sz w:val="24"/>
          <w:szCs w:val="24"/>
        </w:rPr>
        <w:t>）考试只能提交一次，请答题完毕确认无误之后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再</w:t>
      </w:r>
      <w:r>
        <w:rPr>
          <w:rFonts w:hint="eastAsia" w:ascii="仿宋_GB2312" w:eastAsia="仿宋_GB2312"/>
          <w:sz w:val="24"/>
          <w:szCs w:val="24"/>
        </w:rPr>
        <w:t>点击交卷按钮交卷。</w:t>
      </w:r>
      <w:r>
        <w:rPr>
          <w:rFonts w:hint="default" w:ascii="仿宋_GB2312" w:eastAsia="仿宋_GB2312"/>
          <w:sz w:val="24"/>
          <w:szCs w:val="24"/>
        </w:rPr>
        <w:t>考试时间到，考试系统将自动为所有未交卷的考生统一交卷。</w:t>
      </w:r>
    </w:p>
    <w:p w14:paraId="3C04E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十</w:t>
      </w:r>
      <w:r>
        <w:rPr>
          <w:rFonts w:hint="eastAsia" w:ascii="仿宋_GB2312" w:eastAsia="仿宋_GB2312"/>
          <w:sz w:val="24"/>
          <w:szCs w:val="24"/>
        </w:rPr>
        <w:t>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考场内有四个高清摄像头实时录像。</w:t>
      </w:r>
      <w:r>
        <w:rPr>
          <w:rFonts w:hint="eastAsia" w:ascii="仿宋_GB2312" w:eastAsia="仿宋_GB2312"/>
          <w:sz w:val="24"/>
          <w:szCs w:val="24"/>
        </w:rPr>
        <w:t>考试期间，考生应自觉遵守考试纪律，诚信应考，杜绝作弊行为，如出现违纪、作弊现象，将取消其学位申请资格。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C4"/>
    <w:rsid w:val="000F1AE4"/>
    <w:rsid w:val="002727C4"/>
    <w:rsid w:val="00483396"/>
    <w:rsid w:val="00534357"/>
    <w:rsid w:val="00594AE1"/>
    <w:rsid w:val="007B5132"/>
    <w:rsid w:val="007F5D61"/>
    <w:rsid w:val="00C77B5D"/>
    <w:rsid w:val="00CE5F66"/>
    <w:rsid w:val="00D3140E"/>
    <w:rsid w:val="00E71AA4"/>
    <w:rsid w:val="00F033FE"/>
    <w:rsid w:val="00F94CAB"/>
    <w:rsid w:val="062D7D16"/>
    <w:rsid w:val="092A2447"/>
    <w:rsid w:val="09A80FE4"/>
    <w:rsid w:val="18822A00"/>
    <w:rsid w:val="19AF2DCC"/>
    <w:rsid w:val="1DA13929"/>
    <w:rsid w:val="21C81DCC"/>
    <w:rsid w:val="2B013C59"/>
    <w:rsid w:val="314B0324"/>
    <w:rsid w:val="3C0F0394"/>
    <w:rsid w:val="3D16400A"/>
    <w:rsid w:val="3FB47094"/>
    <w:rsid w:val="448302D7"/>
    <w:rsid w:val="45D64208"/>
    <w:rsid w:val="4B4A5430"/>
    <w:rsid w:val="4D1C1E24"/>
    <w:rsid w:val="50237FD5"/>
    <w:rsid w:val="62ED1BD2"/>
    <w:rsid w:val="68F629D5"/>
    <w:rsid w:val="69B70BED"/>
    <w:rsid w:val="758D7B90"/>
    <w:rsid w:val="780D6A3C"/>
    <w:rsid w:val="790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870</Words>
  <Characters>874</Characters>
  <Lines>4</Lines>
  <Paragraphs>1</Paragraphs>
  <TotalTime>1</TotalTime>
  <ScaleCrop>false</ScaleCrop>
  <LinksUpToDate>false</LinksUpToDate>
  <CharactersWithSpaces>874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2024-05-27T02:15:00Z</dcterms:created>
  <dc:creator>user</dc:creator>
  <cp:lastModifiedBy>江屏</cp:lastModifiedBy>
  <cp:lastPrinted>2025-06-07T02:04:00Z</cp:lastPrinted>
  <dcterms:modified xsi:type="dcterms:W3CDTF">2025-06-07T03:10:28Z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eyJoZGlkIjoiOTMzZWNiNWRlZDhmYWM5NThmNTJiZjE4M2Y0NTk1ODgiLCJ1c2VySWQiOiI0ODkyMTc3MjQifQ==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1EE09F0B02E64218B3CE0EAD75C033A6_12</vt:lpwstr>
  </property>
</Properties>
</file>